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F6" w:rsidRPr="00DA1E2D" w:rsidRDefault="006E68F6" w:rsidP="006E68F6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A1E2D">
        <w:rPr>
          <w:rFonts w:ascii="Times New Roman" w:hAnsi="Times New Roman" w:cs="Times New Roman"/>
          <w:sz w:val="24"/>
          <w:szCs w:val="24"/>
        </w:rPr>
        <w:t>Е.М. Петрова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1E2D"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6E68F6" w:rsidRDefault="006E68F6" w:rsidP="006E68F6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A1E2D">
        <w:rPr>
          <w:rFonts w:ascii="Times New Roman" w:hAnsi="Times New Roman" w:cs="Times New Roman"/>
          <w:sz w:val="24"/>
          <w:szCs w:val="24"/>
        </w:rPr>
        <w:t xml:space="preserve">МОУ «Средняя общеобразовательная </w:t>
      </w:r>
    </w:p>
    <w:p w:rsidR="006E68F6" w:rsidRPr="00DA1E2D" w:rsidRDefault="006E68F6" w:rsidP="006E68F6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A1E2D">
        <w:rPr>
          <w:rFonts w:ascii="Times New Roman" w:hAnsi="Times New Roman" w:cs="Times New Roman"/>
          <w:sz w:val="24"/>
          <w:szCs w:val="24"/>
        </w:rPr>
        <w:t>школа№1» г. Новоалтайск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E68F6" w:rsidRDefault="006E68F6" w:rsidP="006E68F6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6AB" w:rsidRPr="006E68F6" w:rsidRDefault="001A4FF5" w:rsidP="006E68F6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F6"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действий</w:t>
      </w:r>
      <w:r w:rsidR="00DE36AB" w:rsidRPr="006E68F6">
        <w:rPr>
          <w:rFonts w:ascii="Times New Roman" w:hAnsi="Times New Roman" w:cs="Times New Roman"/>
          <w:b/>
          <w:sz w:val="24"/>
          <w:szCs w:val="24"/>
        </w:rPr>
        <w:t xml:space="preserve"> - эффективный </w:t>
      </w:r>
      <w:r w:rsidRPr="006E68F6">
        <w:rPr>
          <w:rFonts w:ascii="Times New Roman" w:hAnsi="Times New Roman" w:cs="Times New Roman"/>
          <w:b/>
          <w:sz w:val="24"/>
          <w:szCs w:val="24"/>
        </w:rPr>
        <w:t>способ повышения качества образования</w:t>
      </w:r>
    </w:p>
    <w:p w:rsidR="006E68F6" w:rsidRPr="006E68F6" w:rsidRDefault="006E68F6" w:rsidP="006E68F6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A758A" w:rsidRPr="006E68F6" w:rsidRDefault="00AB290C" w:rsidP="006E68F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8F6">
        <w:rPr>
          <w:rFonts w:ascii="Times New Roman" w:hAnsi="Times New Roman" w:cs="Times New Roman"/>
          <w:sz w:val="24"/>
          <w:szCs w:val="24"/>
        </w:rPr>
        <w:t xml:space="preserve">За последние 6 лет, проводя мониторинг </w:t>
      </w:r>
      <w:r w:rsidR="00C70B88" w:rsidRPr="006E68F6">
        <w:rPr>
          <w:rFonts w:ascii="Times New Roman" w:hAnsi="Times New Roman" w:cs="Times New Roman"/>
          <w:sz w:val="24"/>
          <w:szCs w:val="24"/>
        </w:rPr>
        <w:t>успеваемости и качества знаний</w:t>
      </w:r>
      <w:r w:rsidR="00C11DA2" w:rsidRPr="006E68F6">
        <w:rPr>
          <w:rFonts w:ascii="Times New Roman" w:hAnsi="Times New Roman" w:cs="Times New Roman"/>
          <w:sz w:val="24"/>
          <w:szCs w:val="24"/>
        </w:rPr>
        <w:t xml:space="preserve"> учащихся 2-11-х классов</w:t>
      </w:r>
      <w:r w:rsidRPr="006E68F6">
        <w:rPr>
          <w:rFonts w:ascii="Times New Roman" w:hAnsi="Times New Roman" w:cs="Times New Roman"/>
          <w:sz w:val="24"/>
          <w:szCs w:val="24"/>
        </w:rPr>
        <w:t>, получила</w:t>
      </w:r>
      <w:r w:rsidR="00C11DA2" w:rsidRPr="006E68F6">
        <w:rPr>
          <w:rFonts w:ascii="Times New Roman" w:hAnsi="Times New Roman" w:cs="Times New Roman"/>
          <w:sz w:val="24"/>
          <w:szCs w:val="24"/>
        </w:rPr>
        <w:t xml:space="preserve"> следующие результаты: качество знаний учащихся снижается по мере </w:t>
      </w:r>
      <w:r w:rsidR="00C70B88" w:rsidRPr="006E68F6">
        <w:rPr>
          <w:rFonts w:ascii="Times New Roman" w:hAnsi="Times New Roman" w:cs="Times New Roman"/>
          <w:sz w:val="24"/>
          <w:szCs w:val="24"/>
        </w:rPr>
        <w:t>их взросления</w:t>
      </w:r>
      <w:r w:rsidR="00C11DA2" w:rsidRPr="006E68F6">
        <w:rPr>
          <w:rFonts w:ascii="Times New Roman" w:hAnsi="Times New Roman" w:cs="Times New Roman"/>
          <w:sz w:val="24"/>
          <w:szCs w:val="24"/>
        </w:rPr>
        <w:t xml:space="preserve">. Дети начальной школы показывают более высокие предметные результаты освоения учебных программ. </w:t>
      </w:r>
      <w:r w:rsidR="006E68F6">
        <w:rPr>
          <w:rFonts w:ascii="Times New Roman" w:hAnsi="Times New Roman" w:cs="Times New Roman"/>
          <w:sz w:val="24"/>
          <w:szCs w:val="24"/>
        </w:rPr>
        <w:t>П</w:t>
      </w:r>
      <w:r w:rsidR="006E68F6" w:rsidRPr="006E68F6">
        <w:rPr>
          <w:rFonts w:ascii="Times New Roman" w:hAnsi="Times New Roman" w:cs="Times New Roman"/>
          <w:sz w:val="24"/>
          <w:szCs w:val="24"/>
        </w:rPr>
        <w:t xml:space="preserve">ознавательная </w:t>
      </w:r>
      <w:r w:rsidR="006E68F6">
        <w:rPr>
          <w:rFonts w:ascii="Times New Roman" w:hAnsi="Times New Roman" w:cs="Times New Roman"/>
          <w:sz w:val="24"/>
          <w:szCs w:val="24"/>
        </w:rPr>
        <w:t>а</w:t>
      </w:r>
      <w:r w:rsidRPr="006E68F6">
        <w:rPr>
          <w:rFonts w:ascii="Times New Roman" w:hAnsi="Times New Roman" w:cs="Times New Roman"/>
          <w:sz w:val="24"/>
          <w:szCs w:val="24"/>
        </w:rPr>
        <w:t xml:space="preserve">ктивность школьников начального звена высокая, </w:t>
      </w:r>
      <w:r w:rsidR="00C70B88" w:rsidRPr="006E68F6">
        <w:rPr>
          <w:rFonts w:ascii="Times New Roman" w:hAnsi="Times New Roman" w:cs="Times New Roman"/>
          <w:sz w:val="24"/>
          <w:szCs w:val="24"/>
        </w:rPr>
        <w:t xml:space="preserve">ребята </w:t>
      </w:r>
      <w:r w:rsidRPr="006E68F6">
        <w:rPr>
          <w:rFonts w:ascii="Times New Roman" w:hAnsi="Times New Roman" w:cs="Times New Roman"/>
          <w:sz w:val="24"/>
          <w:szCs w:val="24"/>
        </w:rPr>
        <w:t>участвуют в конкурсах различного уровня</w:t>
      </w:r>
      <w:r w:rsidR="006E68F6">
        <w:rPr>
          <w:rFonts w:ascii="Times New Roman" w:hAnsi="Times New Roman" w:cs="Times New Roman"/>
          <w:sz w:val="24"/>
          <w:szCs w:val="24"/>
        </w:rPr>
        <w:t>.</w:t>
      </w:r>
      <w:r w:rsidRPr="006E68F6">
        <w:rPr>
          <w:rFonts w:ascii="Times New Roman" w:hAnsi="Times New Roman" w:cs="Times New Roman"/>
          <w:sz w:val="24"/>
          <w:szCs w:val="24"/>
        </w:rPr>
        <w:t xml:space="preserve"> </w:t>
      </w:r>
      <w:r w:rsidR="00C11DA2" w:rsidRPr="006E68F6">
        <w:rPr>
          <w:rFonts w:ascii="Times New Roman" w:hAnsi="Times New Roman" w:cs="Times New Roman"/>
          <w:sz w:val="24"/>
          <w:szCs w:val="24"/>
        </w:rPr>
        <w:t xml:space="preserve">Получаем противоречие. С годами обучения в школе учащиеся </w:t>
      </w:r>
      <w:r w:rsidR="00ED2D9D" w:rsidRPr="006E68F6">
        <w:rPr>
          <w:rFonts w:ascii="Times New Roman" w:hAnsi="Times New Roman" w:cs="Times New Roman"/>
          <w:sz w:val="24"/>
          <w:szCs w:val="24"/>
        </w:rPr>
        <w:t>нарабатывают</w:t>
      </w:r>
      <w:r w:rsidR="000B3156" w:rsidRPr="006E68F6">
        <w:rPr>
          <w:rFonts w:ascii="Times New Roman" w:hAnsi="Times New Roman" w:cs="Times New Roman"/>
          <w:sz w:val="24"/>
          <w:szCs w:val="24"/>
        </w:rPr>
        <w:t xml:space="preserve"> «учебный багаж», </w:t>
      </w:r>
      <w:r w:rsidR="00C11DA2" w:rsidRPr="006E68F6">
        <w:rPr>
          <w:rFonts w:ascii="Times New Roman" w:hAnsi="Times New Roman" w:cs="Times New Roman"/>
          <w:sz w:val="24"/>
          <w:szCs w:val="24"/>
        </w:rPr>
        <w:t>приобретают опыт</w:t>
      </w:r>
      <w:r w:rsidR="000B3156" w:rsidRPr="006E68F6">
        <w:rPr>
          <w:rFonts w:ascii="Times New Roman" w:hAnsi="Times New Roman" w:cs="Times New Roman"/>
          <w:sz w:val="24"/>
          <w:szCs w:val="24"/>
        </w:rPr>
        <w:t>, взрослеют. Мы думаем, что они</w:t>
      </w:r>
      <w:r w:rsidR="00C11DA2" w:rsidRPr="006E68F6">
        <w:rPr>
          <w:rFonts w:ascii="Times New Roman" w:hAnsi="Times New Roman" w:cs="Times New Roman"/>
          <w:sz w:val="24"/>
          <w:szCs w:val="24"/>
        </w:rPr>
        <w:t xml:space="preserve"> должны осознавать </w:t>
      </w:r>
      <w:r w:rsidR="000B3156" w:rsidRPr="006E68F6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C11DA2" w:rsidRPr="006E68F6">
        <w:rPr>
          <w:rFonts w:ascii="Times New Roman" w:hAnsi="Times New Roman" w:cs="Times New Roman"/>
          <w:sz w:val="24"/>
          <w:szCs w:val="24"/>
        </w:rPr>
        <w:t>полученных знаний</w:t>
      </w:r>
      <w:r w:rsidR="000B3156" w:rsidRPr="006E68F6">
        <w:rPr>
          <w:rFonts w:ascii="Times New Roman" w:hAnsi="Times New Roman" w:cs="Times New Roman"/>
          <w:sz w:val="24"/>
          <w:szCs w:val="24"/>
        </w:rPr>
        <w:t xml:space="preserve"> для дальнейшей реализации своих потребностей</w:t>
      </w:r>
      <w:r w:rsidR="00C11DA2" w:rsidRPr="006E68F6">
        <w:rPr>
          <w:rFonts w:ascii="Times New Roman" w:hAnsi="Times New Roman" w:cs="Times New Roman"/>
          <w:sz w:val="24"/>
          <w:szCs w:val="24"/>
        </w:rPr>
        <w:t xml:space="preserve">, достигать </w:t>
      </w:r>
      <w:r w:rsidR="000B3156" w:rsidRPr="006E68F6">
        <w:rPr>
          <w:rFonts w:ascii="Times New Roman" w:hAnsi="Times New Roman" w:cs="Times New Roman"/>
          <w:sz w:val="24"/>
          <w:szCs w:val="24"/>
        </w:rPr>
        <w:t>в учебе более высоких результатов</w:t>
      </w:r>
      <w:r w:rsidRPr="006E68F6">
        <w:rPr>
          <w:rFonts w:ascii="Times New Roman" w:hAnsi="Times New Roman" w:cs="Times New Roman"/>
          <w:sz w:val="24"/>
          <w:szCs w:val="24"/>
        </w:rPr>
        <w:t>,</w:t>
      </w:r>
      <w:r w:rsidR="000B3156" w:rsidRPr="006E68F6">
        <w:rPr>
          <w:rFonts w:ascii="Times New Roman" w:hAnsi="Times New Roman" w:cs="Times New Roman"/>
          <w:sz w:val="24"/>
          <w:szCs w:val="24"/>
        </w:rPr>
        <w:t xml:space="preserve"> должны осознанно и самостоятельно </w:t>
      </w:r>
      <w:r w:rsidR="00C11DA2" w:rsidRPr="006E68F6">
        <w:rPr>
          <w:rFonts w:ascii="Times New Roman" w:hAnsi="Times New Roman" w:cs="Times New Roman"/>
          <w:sz w:val="24"/>
          <w:szCs w:val="24"/>
        </w:rPr>
        <w:t xml:space="preserve"> учиться, само</w:t>
      </w:r>
      <w:r w:rsidR="00C70B88" w:rsidRPr="006E68F6">
        <w:rPr>
          <w:rFonts w:ascii="Times New Roman" w:hAnsi="Times New Roman" w:cs="Times New Roman"/>
          <w:sz w:val="24"/>
          <w:szCs w:val="24"/>
        </w:rPr>
        <w:t>со</w:t>
      </w:r>
      <w:r w:rsidR="00C11DA2" w:rsidRPr="006E68F6">
        <w:rPr>
          <w:rFonts w:ascii="Times New Roman" w:hAnsi="Times New Roman" w:cs="Times New Roman"/>
          <w:sz w:val="24"/>
          <w:szCs w:val="24"/>
        </w:rPr>
        <w:t xml:space="preserve">вершенствоваться. Но не происходит чудес. </w:t>
      </w:r>
      <w:r w:rsidR="000B3156" w:rsidRPr="006E68F6">
        <w:rPr>
          <w:rFonts w:ascii="Times New Roman" w:hAnsi="Times New Roman" w:cs="Times New Roman"/>
          <w:sz w:val="24"/>
          <w:szCs w:val="24"/>
        </w:rPr>
        <w:t xml:space="preserve">Действительное и желаемое не совпадает. У школьников по мере взросления меняются потребности и мотивы. </w:t>
      </w:r>
      <w:r w:rsidR="00C11DA2" w:rsidRPr="006E68F6">
        <w:rPr>
          <w:rFonts w:ascii="Times New Roman" w:hAnsi="Times New Roman" w:cs="Times New Roman"/>
          <w:sz w:val="24"/>
          <w:szCs w:val="24"/>
        </w:rPr>
        <w:t>При общении с коллегами, выясняется, что такая ситуация складывается</w:t>
      </w:r>
      <w:r w:rsidRPr="006E68F6">
        <w:rPr>
          <w:rFonts w:ascii="Times New Roman" w:hAnsi="Times New Roman" w:cs="Times New Roman"/>
          <w:sz w:val="24"/>
          <w:szCs w:val="24"/>
        </w:rPr>
        <w:t xml:space="preserve"> и в других школах</w:t>
      </w:r>
      <w:r w:rsidR="00C11DA2" w:rsidRPr="006E68F6">
        <w:rPr>
          <w:rFonts w:ascii="Times New Roman" w:hAnsi="Times New Roman" w:cs="Times New Roman"/>
          <w:sz w:val="24"/>
          <w:szCs w:val="24"/>
        </w:rPr>
        <w:t>. Пропадает интерес к учебе</w:t>
      </w:r>
      <w:r w:rsidRPr="006E68F6">
        <w:rPr>
          <w:rFonts w:ascii="Times New Roman" w:hAnsi="Times New Roman" w:cs="Times New Roman"/>
          <w:sz w:val="24"/>
          <w:szCs w:val="24"/>
        </w:rPr>
        <w:t xml:space="preserve"> у наших школьников</w:t>
      </w:r>
      <w:r w:rsidR="00C11DA2" w:rsidRPr="006E68F6">
        <w:rPr>
          <w:rFonts w:ascii="Times New Roman" w:hAnsi="Times New Roman" w:cs="Times New Roman"/>
          <w:sz w:val="24"/>
          <w:szCs w:val="24"/>
        </w:rPr>
        <w:t>.</w:t>
      </w:r>
      <w:r w:rsidR="00ED2D9D" w:rsidRPr="006E68F6">
        <w:rPr>
          <w:rFonts w:ascii="Times New Roman" w:hAnsi="Times New Roman" w:cs="Times New Roman"/>
          <w:sz w:val="24"/>
          <w:szCs w:val="24"/>
        </w:rPr>
        <w:t xml:space="preserve"> Знаниевая </w:t>
      </w:r>
      <w:r w:rsidR="00732B63" w:rsidRPr="006E68F6">
        <w:rPr>
          <w:rFonts w:ascii="Times New Roman" w:hAnsi="Times New Roman" w:cs="Times New Roman"/>
          <w:sz w:val="24"/>
          <w:szCs w:val="24"/>
        </w:rPr>
        <w:t xml:space="preserve">культура для современного учащегося неактуальна. </w:t>
      </w:r>
      <w:r w:rsidRPr="006E68F6">
        <w:rPr>
          <w:rFonts w:ascii="Times New Roman" w:hAnsi="Times New Roman" w:cs="Times New Roman"/>
          <w:sz w:val="24"/>
          <w:szCs w:val="24"/>
        </w:rPr>
        <w:t xml:space="preserve">Несмотря на то, что педагогический коллектив </w:t>
      </w:r>
      <w:r w:rsidR="006E68F6">
        <w:rPr>
          <w:rFonts w:ascii="Times New Roman" w:hAnsi="Times New Roman" w:cs="Times New Roman"/>
          <w:sz w:val="24"/>
          <w:szCs w:val="24"/>
        </w:rPr>
        <w:t xml:space="preserve">нашей школы </w:t>
      </w:r>
      <w:r w:rsidRPr="006E68F6">
        <w:rPr>
          <w:rFonts w:ascii="Times New Roman" w:hAnsi="Times New Roman" w:cs="Times New Roman"/>
          <w:sz w:val="24"/>
          <w:szCs w:val="24"/>
        </w:rPr>
        <w:t>в системе работает над проблемой преемственности между  ступенями обучения, педагоги повышают квалифика</w:t>
      </w:r>
      <w:r w:rsidR="00C70B88" w:rsidRPr="006E68F6">
        <w:rPr>
          <w:rFonts w:ascii="Times New Roman" w:hAnsi="Times New Roman" w:cs="Times New Roman"/>
          <w:sz w:val="24"/>
          <w:szCs w:val="24"/>
        </w:rPr>
        <w:t>цию</w:t>
      </w:r>
      <w:r w:rsidR="00ED2D9D" w:rsidRPr="006E68F6">
        <w:rPr>
          <w:rFonts w:ascii="Times New Roman" w:hAnsi="Times New Roman" w:cs="Times New Roman"/>
          <w:sz w:val="24"/>
          <w:szCs w:val="24"/>
        </w:rPr>
        <w:t xml:space="preserve"> через самообразование, участвуют</w:t>
      </w:r>
      <w:r w:rsidR="00C70B88" w:rsidRPr="006E68F6">
        <w:rPr>
          <w:rFonts w:ascii="Times New Roman" w:hAnsi="Times New Roman" w:cs="Times New Roman"/>
          <w:sz w:val="24"/>
          <w:szCs w:val="24"/>
        </w:rPr>
        <w:t xml:space="preserve"> </w:t>
      </w:r>
      <w:r w:rsidRPr="006E68F6">
        <w:rPr>
          <w:rFonts w:ascii="Times New Roman" w:hAnsi="Times New Roman" w:cs="Times New Roman"/>
          <w:sz w:val="24"/>
          <w:szCs w:val="24"/>
        </w:rPr>
        <w:t>в школьных практико-ориентированных семинарах</w:t>
      </w:r>
      <w:r w:rsidR="00C70B88" w:rsidRPr="006E68F6">
        <w:rPr>
          <w:rFonts w:ascii="Times New Roman" w:hAnsi="Times New Roman" w:cs="Times New Roman"/>
          <w:sz w:val="24"/>
          <w:szCs w:val="24"/>
        </w:rPr>
        <w:t>, работа</w:t>
      </w:r>
      <w:r w:rsidR="00ED2D9D" w:rsidRPr="006E68F6">
        <w:rPr>
          <w:rFonts w:ascii="Times New Roman" w:hAnsi="Times New Roman" w:cs="Times New Roman"/>
          <w:sz w:val="24"/>
          <w:szCs w:val="24"/>
        </w:rPr>
        <w:t>ют</w:t>
      </w:r>
      <w:r w:rsidR="00C70B88" w:rsidRPr="006E68F6">
        <w:rPr>
          <w:rFonts w:ascii="Times New Roman" w:hAnsi="Times New Roman" w:cs="Times New Roman"/>
          <w:sz w:val="24"/>
          <w:szCs w:val="24"/>
        </w:rPr>
        <w:t xml:space="preserve"> в методических объединениях, улучшается материально-техническая база ОУ,</w:t>
      </w:r>
      <w:r w:rsidR="00ED2D9D" w:rsidRPr="006E68F6">
        <w:rPr>
          <w:rFonts w:ascii="Times New Roman" w:hAnsi="Times New Roman" w:cs="Times New Roman"/>
          <w:sz w:val="24"/>
          <w:szCs w:val="24"/>
        </w:rPr>
        <w:t xml:space="preserve"> происходит техническое оснащение</w:t>
      </w:r>
      <w:r w:rsidR="00C70B88" w:rsidRPr="006E68F6">
        <w:rPr>
          <w:rFonts w:ascii="Times New Roman" w:hAnsi="Times New Roman" w:cs="Times New Roman"/>
          <w:sz w:val="24"/>
          <w:szCs w:val="24"/>
        </w:rPr>
        <w:t xml:space="preserve"> </w:t>
      </w:r>
      <w:r w:rsidR="00ED2D9D" w:rsidRPr="006E68F6">
        <w:rPr>
          <w:rFonts w:ascii="Times New Roman" w:hAnsi="Times New Roman" w:cs="Times New Roman"/>
          <w:sz w:val="24"/>
          <w:szCs w:val="24"/>
        </w:rPr>
        <w:t xml:space="preserve">учебного процесса, </w:t>
      </w:r>
      <w:r w:rsidR="00C70B88" w:rsidRPr="006E68F6">
        <w:rPr>
          <w:rFonts w:ascii="Times New Roman" w:hAnsi="Times New Roman" w:cs="Times New Roman"/>
          <w:sz w:val="24"/>
          <w:szCs w:val="24"/>
        </w:rPr>
        <w:t xml:space="preserve">но остается тенденция снижения качества знаний у учащихся при переходе </w:t>
      </w:r>
      <w:r w:rsidR="00ED2D9D" w:rsidRPr="006E68F6">
        <w:rPr>
          <w:rFonts w:ascii="Times New Roman" w:hAnsi="Times New Roman" w:cs="Times New Roman"/>
          <w:sz w:val="24"/>
          <w:szCs w:val="24"/>
        </w:rPr>
        <w:t>на среднюю</w:t>
      </w:r>
      <w:r w:rsidR="006E68F6">
        <w:rPr>
          <w:rFonts w:ascii="Times New Roman" w:hAnsi="Times New Roman" w:cs="Times New Roman"/>
          <w:sz w:val="24"/>
          <w:szCs w:val="24"/>
        </w:rPr>
        <w:t xml:space="preserve"> и </w:t>
      </w:r>
      <w:r w:rsidR="00C70B88" w:rsidRPr="006E68F6">
        <w:rPr>
          <w:rFonts w:ascii="Times New Roman" w:hAnsi="Times New Roman" w:cs="Times New Roman"/>
          <w:sz w:val="24"/>
          <w:szCs w:val="24"/>
        </w:rPr>
        <w:t>старшую ступен</w:t>
      </w:r>
      <w:r w:rsidR="006E68F6">
        <w:rPr>
          <w:rFonts w:ascii="Times New Roman" w:hAnsi="Times New Roman" w:cs="Times New Roman"/>
          <w:sz w:val="24"/>
          <w:szCs w:val="24"/>
        </w:rPr>
        <w:t>и</w:t>
      </w:r>
      <w:r w:rsidR="00C70B88" w:rsidRPr="006E68F6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0B3156" w:rsidRPr="006E68F6">
        <w:rPr>
          <w:rFonts w:ascii="Times New Roman" w:hAnsi="Times New Roman" w:cs="Times New Roman"/>
          <w:sz w:val="24"/>
          <w:szCs w:val="24"/>
        </w:rPr>
        <w:t>.</w:t>
      </w:r>
      <w:r w:rsidR="00ED2D9D" w:rsidRPr="006E68F6">
        <w:rPr>
          <w:rFonts w:ascii="Times New Roman" w:hAnsi="Times New Roman" w:cs="Times New Roman"/>
          <w:sz w:val="24"/>
          <w:szCs w:val="24"/>
        </w:rPr>
        <w:t xml:space="preserve"> </w:t>
      </w:r>
      <w:r w:rsidR="006E68F6">
        <w:rPr>
          <w:rFonts w:ascii="Times New Roman" w:hAnsi="Times New Roman" w:cs="Times New Roman"/>
          <w:sz w:val="24"/>
          <w:szCs w:val="24"/>
        </w:rPr>
        <w:t xml:space="preserve">В чем же дело? </w:t>
      </w:r>
      <w:r w:rsidR="000D4879">
        <w:rPr>
          <w:rFonts w:ascii="Times New Roman" w:hAnsi="Times New Roman" w:cs="Times New Roman"/>
          <w:sz w:val="24"/>
          <w:szCs w:val="24"/>
        </w:rPr>
        <w:t>Нужно понять, что в</w:t>
      </w:r>
      <w:r w:rsidR="006E68F6" w:rsidRPr="006E68F6">
        <w:rPr>
          <w:rFonts w:ascii="Times New Roman" w:hAnsi="Times New Roman" w:cs="Times New Roman"/>
          <w:sz w:val="24"/>
          <w:szCs w:val="24"/>
        </w:rPr>
        <w:t xml:space="preserve"> связи с объективно изменившимися условиями меняется и миссия образовательного учреждения. </w:t>
      </w:r>
      <w:r w:rsidR="00DA1E2D" w:rsidRPr="006E68F6">
        <w:rPr>
          <w:rFonts w:ascii="Times New Roman" w:hAnsi="Times New Roman" w:cs="Times New Roman"/>
          <w:sz w:val="24"/>
          <w:szCs w:val="24"/>
        </w:rPr>
        <w:t>Н</w:t>
      </w:r>
      <w:r w:rsidR="00732B63" w:rsidRPr="006E68F6">
        <w:rPr>
          <w:rFonts w:ascii="Times New Roman" w:hAnsi="Times New Roman" w:cs="Times New Roman"/>
          <w:sz w:val="24"/>
          <w:szCs w:val="24"/>
        </w:rPr>
        <w:t>еобходимо созда</w:t>
      </w:r>
      <w:r w:rsidR="00DE36AB" w:rsidRPr="006E68F6">
        <w:rPr>
          <w:rFonts w:ascii="Times New Roman" w:hAnsi="Times New Roman" w:cs="Times New Roman"/>
          <w:sz w:val="24"/>
          <w:szCs w:val="24"/>
        </w:rPr>
        <w:t>вать специальные условия в</w:t>
      </w:r>
      <w:r w:rsidR="00732B63" w:rsidRPr="006E68F6">
        <w:rPr>
          <w:rFonts w:ascii="Times New Roman" w:hAnsi="Times New Roman" w:cs="Times New Roman"/>
          <w:sz w:val="24"/>
          <w:szCs w:val="24"/>
        </w:rPr>
        <w:t xml:space="preserve"> учебно-воспитательного процесс</w:t>
      </w:r>
      <w:r w:rsidR="006E68F6">
        <w:rPr>
          <w:rFonts w:ascii="Times New Roman" w:hAnsi="Times New Roman" w:cs="Times New Roman"/>
          <w:sz w:val="24"/>
          <w:szCs w:val="24"/>
        </w:rPr>
        <w:t>е</w:t>
      </w:r>
      <w:r w:rsidR="00732B63" w:rsidRPr="006E68F6">
        <w:rPr>
          <w:rFonts w:ascii="Times New Roman" w:hAnsi="Times New Roman" w:cs="Times New Roman"/>
          <w:sz w:val="24"/>
          <w:szCs w:val="24"/>
        </w:rPr>
        <w:t xml:space="preserve"> для формированию у учащихся умения учиться. Это серьезная целенаправленная работа всего педагогического коллектива. </w:t>
      </w:r>
      <w:r w:rsidR="005D7B0B" w:rsidRPr="006E68F6">
        <w:rPr>
          <w:rFonts w:ascii="Times New Roman" w:hAnsi="Times New Roman" w:cs="Times New Roman"/>
          <w:sz w:val="24"/>
          <w:szCs w:val="24"/>
        </w:rPr>
        <w:t>Педагогам необходимо</w:t>
      </w:r>
      <w:r w:rsidR="0073320D" w:rsidRPr="006E6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D7B0B" w:rsidRPr="006E6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переосмыслить свою профессиональную деятельность. </w:t>
      </w:r>
      <w:r w:rsidR="0073320D" w:rsidRPr="006E6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Новые способы образования должны войти в пр</w:t>
      </w:r>
      <w:r w:rsidR="005D7B0B" w:rsidRPr="006E6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актику учителей.</w:t>
      </w:r>
      <w:r w:rsidR="0073320D" w:rsidRPr="006E6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A1E2D" w:rsidRPr="006E68F6">
        <w:rPr>
          <w:rFonts w:ascii="Times New Roman" w:hAnsi="Times New Roman" w:cs="Times New Roman"/>
          <w:sz w:val="24"/>
          <w:szCs w:val="24"/>
        </w:rPr>
        <w:t>Цель школьного образования - научить учиться.</w:t>
      </w:r>
      <w:r w:rsidR="00DA1E2D" w:rsidRPr="006E68F6">
        <w:rPr>
          <w:rFonts w:ascii="Times New Roman" w:hAnsi="Times New Roman" w:cs="Times New Roman"/>
          <w:color w:val="000000"/>
          <w:sz w:val="24"/>
          <w:szCs w:val="24"/>
        </w:rPr>
        <w:t xml:space="preserve"> «Умение учиться» выступает существенным фактором повышения эффективности освоения учащимися предметных знаний, умений и формирования компетенций. </w:t>
      </w:r>
      <w:r w:rsidR="00086243" w:rsidRPr="006E68F6">
        <w:rPr>
          <w:rFonts w:ascii="Times New Roman" w:eastAsia="Calibri" w:hAnsi="Times New Roman" w:cs="Times New Roman"/>
          <w:sz w:val="24"/>
          <w:szCs w:val="24"/>
        </w:rPr>
        <w:t xml:space="preserve">Путь </w:t>
      </w:r>
      <w:r w:rsidR="00167AD3" w:rsidRPr="006E68F6">
        <w:rPr>
          <w:rFonts w:ascii="Times New Roman" w:eastAsia="Calibri" w:hAnsi="Times New Roman" w:cs="Times New Roman"/>
          <w:sz w:val="24"/>
          <w:szCs w:val="24"/>
        </w:rPr>
        <w:t xml:space="preserve"> повышения качества обучения - ф</w:t>
      </w:r>
      <w:r w:rsidR="0096499A" w:rsidRPr="006E68F6">
        <w:rPr>
          <w:rFonts w:ascii="Times New Roman" w:eastAsia="Calibri" w:hAnsi="Times New Roman" w:cs="Times New Roman"/>
          <w:sz w:val="24"/>
          <w:szCs w:val="24"/>
        </w:rPr>
        <w:t xml:space="preserve">ормирование </w:t>
      </w:r>
      <w:r w:rsidR="00957E31" w:rsidRPr="006E68F6">
        <w:rPr>
          <w:rFonts w:ascii="Times New Roman" w:hAnsi="Times New Roman" w:cs="Times New Roman"/>
          <w:sz w:val="24"/>
          <w:szCs w:val="24"/>
        </w:rPr>
        <w:lastRenderedPageBreak/>
        <w:t>универсальных учебных</w:t>
      </w:r>
      <w:r w:rsidR="00DA1E2D" w:rsidRPr="006E68F6">
        <w:rPr>
          <w:rFonts w:ascii="Times New Roman" w:hAnsi="Times New Roman" w:cs="Times New Roman"/>
          <w:sz w:val="24"/>
          <w:szCs w:val="24"/>
        </w:rPr>
        <w:t xml:space="preserve"> действий (УУД).</w:t>
      </w:r>
      <w:r w:rsidR="00DA1E2D" w:rsidRPr="006E68F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E68F6">
        <w:rPr>
          <w:rFonts w:ascii="Times New Roman" w:hAnsi="Times New Roman" w:cs="Times New Roman"/>
          <w:sz w:val="24"/>
          <w:szCs w:val="24"/>
        </w:rPr>
        <w:t>Это</w:t>
      </w:r>
      <w:r w:rsidR="00AA758A" w:rsidRPr="006E68F6">
        <w:rPr>
          <w:rFonts w:ascii="Times New Roman" w:hAnsi="Times New Roman" w:cs="Times New Roman"/>
          <w:sz w:val="24"/>
          <w:szCs w:val="24"/>
        </w:rPr>
        <w:t xml:space="preserve"> обобщенные действ</w:t>
      </w:r>
      <w:r w:rsidR="00086243" w:rsidRPr="006E68F6">
        <w:rPr>
          <w:rFonts w:ascii="Times New Roman" w:hAnsi="Times New Roman" w:cs="Times New Roman"/>
          <w:sz w:val="24"/>
          <w:szCs w:val="24"/>
        </w:rPr>
        <w:t>ия</w:t>
      </w:r>
      <w:r w:rsidR="00DA1E2D" w:rsidRPr="006E68F6">
        <w:rPr>
          <w:rFonts w:ascii="Times New Roman" w:hAnsi="Times New Roman" w:cs="Times New Roman"/>
          <w:sz w:val="24"/>
          <w:szCs w:val="24"/>
        </w:rPr>
        <w:t>,</w:t>
      </w:r>
      <w:r w:rsidR="00086243" w:rsidRPr="006E68F6">
        <w:rPr>
          <w:rFonts w:ascii="Times New Roman" w:hAnsi="Times New Roman" w:cs="Times New Roman"/>
          <w:sz w:val="24"/>
          <w:szCs w:val="24"/>
        </w:rPr>
        <w:t xml:space="preserve"> </w:t>
      </w:r>
      <w:r w:rsidR="006E68F6">
        <w:rPr>
          <w:rFonts w:ascii="Times New Roman" w:hAnsi="Times New Roman" w:cs="Times New Roman"/>
          <w:sz w:val="24"/>
          <w:szCs w:val="24"/>
        </w:rPr>
        <w:t xml:space="preserve">овладение которыми </w:t>
      </w:r>
      <w:r w:rsidR="00086243" w:rsidRPr="006E68F6">
        <w:rPr>
          <w:rFonts w:ascii="Times New Roman" w:hAnsi="Times New Roman" w:cs="Times New Roman"/>
          <w:sz w:val="24"/>
          <w:szCs w:val="24"/>
        </w:rPr>
        <w:t>открыва</w:t>
      </w:r>
      <w:r w:rsidR="000D4879">
        <w:rPr>
          <w:rFonts w:ascii="Times New Roman" w:hAnsi="Times New Roman" w:cs="Times New Roman"/>
          <w:sz w:val="24"/>
          <w:szCs w:val="24"/>
        </w:rPr>
        <w:t>е</w:t>
      </w:r>
      <w:r w:rsidR="00086243" w:rsidRPr="006E68F6">
        <w:rPr>
          <w:rFonts w:ascii="Times New Roman" w:hAnsi="Times New Roman" w:cs="Times New Roman"/>
          <w:sz w:val="24"/>
          <w:szCs w:val="24"/>
        </w:rPr>
        <w:t xml:space="preserve">т возможность </w:t>
      </w:r>
      <w:r w:rsidR="00AA758A" w:rsidRPr="006E68F6">
        <w:rPr>
          <w:rFonts w:ascii="Times New Roman" w:hAnsi="Times New Roman" w:cs="Times New Roman"/>
          <w:sz w:val="24"/>
          <w:szCs w:val="24"/>
        </w:rPr>
        <w:t xml:space="preserve"> ориентации</w:t>
      </w:r>
      <w:r w:rsidR="00086243" w:rsidRPr="006E68F6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AA758A" w:rsidRPr="006E68F6">
        <w:rPr>
          <w:rFonts w:ascii="Times New Roman" w:hAnsi="Times New Roman" w:cs="Times New Roman"/>
          <w:sz w:val="24"/>
          <w:szCs w:val="24"/>
        </w:rPr>
        <w:t xml:space="preserve"> в различных предметных областях. </w:t>
      </w:r>
    </w:p>
    <w:p w:rsidR="00AA758A" w:rsidRPr="006E68F6" w:rsidRDefault="00AA758A" w:rsidP="006E68F6">
      <w:pPr>
        <w:pStyle w:val="a4"/>
        <w:spacing w:after="0" w:line="360" w:lineRule="auto"/>
        <w:ind w:left="0" w:firstLine="720"/>
        <w:jc w:val="both"/>
      </w:pPr>
      <w:r w:rsidRPr="006E68F6">
        <w:t xml:space="preserve">Универсальный характер УУД проявляется </w:t>
      </w:r>
      <w:r w:rsidR="00235726">
        <w:t xml:space="preserve">в </w:t>
      </w:r>
      <w:r w:rsidRPr="006E68F6">
        <w:t>то</w:t>
      </w:r>
      <w:r w:rsidR="00957E31" w:rsidRPr="006E68F6">
        <w:t>м, что они носят метапредметный характер,</w:t>
      </w:r>
      <w:r w:rsidRPr="006E68F6">
        <w:t xml:space="preserve"> реализуют целостность общекультурного, личностного и познавательного р</w:t>
      </w:r>
      <w:r w:rsidR="00957E31" w:rsidRPr="006E68F6">
        <w:t>азвития и саморазвития личности,</w:t>
      </w:r>
      <w:r w:rsidRPr="006E68F6">
        <w:t xml:space="preserve"> обеспечивают преемственность всех ст</w:t>
      </w:r>
      <w:r w:rsidR="000D4879">
        <w:t>у</w:t>
      </w:r>
      <w:r w:rsidRPr="006E68F6">
        <w:t>п</w:t>
      </w:r>
      <w:r w:rsidR="00957E31" w:rsidRPr="006E68F6">
        <w:t xml:space="preserve">еней образовательного процесса, </w:t>
      </w:r>
      <w:r w:rsidRPr="006E68F6">
        <w:t>лежат в основе организации и регуляции любой деятельности учащегося независимо от ее специально-предметного содержания. Универсальные учебные действия обеспечивают этапы усвоения учебного содержания и формирования психологических способностей учащегося.</w:t>
      </w:r>
    </w:p>
    <w:p w:rsidR="002100B1" w:rsidRPr="006E68F6" w:rsidRDefault="00232E3C" w:rsidP="006E68F6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8"/>
          <w:w w:val="103"/>
          <w:sz w:val="24"/>
          <w:szCs w:val="24"/>
        </w:rPr>
      </w:pPr>
      <w:r w:rsidRPr="006E68F6">
        <w:rPr>
          <w:rFonts w:ascii="Times New Roman" w:eastAsia="Calibri" w:hAnsi="Times New Roman" w:cs="Times New Roman"/>
          <w:color w:val="000000"/>
          <w:w w:val="103"/>
          <w:sz w:val="24"/>
          <w:szCs w:val="24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6E68F6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 xml:space="preserve">возможности для формирования универсальных учебных </w:t>
      </w:r>
      <w:r w:rsidRPr="006E68F6">
        <w:rPr>
          <w:rFonts w:ascii="Times New Roman" w:eastAsia="Calibri" w:hAnsi="Times New Roman" w:cs="Times New Roman"/>
          <w:color w:val="000000"/>
          <w:spacing w:val="-8"/>
          <w:w w:val="103"/>
          <w:sz w:val="24"/>
          <w:szCs w:val="24"/>
        </w:rPr>
        <w:t>действий.</w:t>
      </w:r>
      <w:r w:rsidR="00381B03" w:rsidRPr="006E68F6">
        <w:rPr>
          <w:rFonts w:ascii="Times New Roman" w:eastAsia="Calibri" w:hAnsi="Times New Roman" w:cs="Times New Roman"/>
          <w:color w:val="000000"/>
          <w:spacing w:val="-8"/>
          <w:w w:val="103"/>
          <w:sz w:val="24"/>
          <w:szCs w:val="24"/>
        </w:rPr>
        <w:t xml:space="preserve"> Рассмотрим на примере предмета математика.</w:t>
      </w:r>
    </w:p>
    <w:tbl>
      <w:tblPr>
        <w:tblStyle w:val="a7"/>
        <w:tblW w:w="5000" w:type="pct"/>
        <w:tblLayout w:type="fixed"/>
        <w:tblLook w:val="01E0"/>
      </w:tblPr>
      <w:tblGrid>
        <w:gridCol w:w="2375"/>
        <w:gridCol w:w="3419"/>
        <w:gridCol w:w="4203"/>
      </w:tblGrid>
      <w:tr w:rsidR="00FA7351" w:rsidRPr="006E68F6" w:rsidTr="0089735D">
        <w:trPr>
          <w:trHeight w:val="426"/>
        </w:trPr>
        <w:tc>
          <w:tcPr>
            <w:tcW w:w="1188" w:type="pct"/>
          </w:tcPr>
          <w:p w:rsidR="00FA7351" w:rsidRPr="006E68F6" w:rsidRDefault="00FA7351" w:rsidP="008973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8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710" w:type="pct"/>
          </w:tcPr>
          <w:p w:rsidR="00FA7351" w:rsidRPr="006E68F6" w:rsidRDefault="00FA7351" w:rsidP="008973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8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102" w:type="pct"/>
          </w:tcPr>
          <w:p w:rsidR="00FA7351" w:rsidRDefault="00FA7351" w:rsidP="008973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заданий</w:t>
            </w:r>
          </w:p>
          <w:p w:rsidR="00235726" w:rsidRPr="006E68F6" w:rsidRDefault="00235726" w:rsidP="008973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 Математика 5 класс, И.И.Зубарева, А.Г. Мордкович</w:t>
            </w:r>
          </w:p>
        </w:tc>
      </w:tr>
      <w:tr w:rsidR="00FA7351" w:rsidRPr="006E68F6" w:rsidTr="0089735D">
        <w:trPr>
          <w:trHeight w:val="685"/>
        </w:trPr>
        <w:tc>
          <w:tcPr>
            <w:tcW w:w="1188" w:type="pct"/>
          </w:tcPr>
          <w:p w:rsidR="0089735D" w:rsidRDefault="0089735D" w:rsidP="008973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735D" w:rsidRDefault="0089735D" w:rsidP="008973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7351" w:rsidRPr="006E68F6" w:rsidRDefault="00FA7351" w:rsidP="008973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8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710" w:type="pct"/>
          </w:tcPr>
          <w:p w:rsidR="00FA7351" w:rsidRPr="006E68F6" w:rsidRDefault="0089735D" w:rsidP="006E6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A7351" w:rsidRPr="006E68F6">
              <w:rPr>
                <w:rFonts w:ascii="Times New Roman" w:eastAsia="Calibri" w:hAnsi="Times New Roman" w:cs="Times New Roman"/>
                <w:sz w:val="24"/>
                <w:szCs w:val="24"/>
              </w:rPr>
              <w:t>ценива</w:t>
            </w:r>
            <w:r w:rsidR="000D4879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="00B22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</w:t>
            </w:r>
            <w:r w:rsidR="00FA7351" w:rsidRPr="006E68F6">
              <w:rPr>
                <w:rFonts w:ascii="Times New Roman" w:eastAsia="Calibri" w:hAnsi="Times New Roman" w:cs="Times New Roman"/>
                <w:sz w:val="24"/>
                <w:szCs w:val="24"/>
              </w:rPr>
              <w:t>бъясн</w:t>
            </w:r>
            <w:r w:rsidR="000D4879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="00FA7351" w:rsidRPr="006E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</w:t>
            </w:r>
            <w:r w:rsidR="000D48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A7351" w:rsidRPr="006E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своих оценок, мотивов, целей</w:t>
            </w:r>
            <w:r w:rsidR="000D48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7351" w:rsidRPr="006E68F6" w:rsidRDefault="00FA7351" w:rsidP="006E6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FA7351" w:rsidRPr="003E3286" w:rsidRDefault="003E3286" w:rsidP="006E6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853.</w:t>
            </w:r>
            <w:r w:rsidRPr="003E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Цена тетради - х р., а книга на 7р. дороже. Подумайте, для каких величин можно составить выражения с этими данными, и составьте их.</w:t>
            </w:r>
          </w:p>
        </w:tc>
      </w:tr>
      <w:tr w:rsidR="00FA7351" w:rsidRPr="006E68F6" w:rsidTr="0089735D">
        <w:tc>
          <w:tcPr>
            <w:tcW w:w="1188" w:type="pct"/>
          </w:tcPr>
          <w:p w:rsidR="0089735D" w:rsidRDefault="0089735D" w:rsidP="008973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7351" w:rsidRPr="006E68F6" w:rsidRDefault="00FA7351" w:rsidP="008973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8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710" w:type="pct"/>
          </w:tcPr>
          <w:p w:rsidR="00FA7351" w:rsidRPr="006E68F6" w:rsidRDefault="00FA7351" w:rsidP="00B22C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целеполагание, планирование, прогнозирование, контроль, коррекция, оценка,          алгоритмизация действий </w:t>
            </w:r>
          </w:p>
        </w:tc>
        <w:tc>
          <w:tcPr>
            <w:tcW w:w="2102" w:type="pct"/>
          </w:tcPr>
          <w:p w:rsidR="002A6C57" w:rsidRPr="00B22C6B" w:rsidRDefault="005A3565" w:rsidP="00B22C6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№774.</w:t>
            </w:r>
            <w:r w:rsidR="00B22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2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 значения выражений. Укажите выражения, значения которых равны: 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1,15</m:t>
                  </m:r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474E81" w:rsidRPr="00B22C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0,12</m:t>
                  </m:r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4D740B" w:rsidRPr="00B22C6B" w:rsidRDefault="004D740B" w:rsidP="00B22C6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C6B">
              <w:rPr>
                <w:rFonts w:ascii="Times New Roman" w:eastAsia="Calibri" w:hAnsi="Times New Roman" w:cs="Times New Roman"/>
                <w:sz w:val="24"/>
                <w:szCs w:val="24"/>
              </w:rPr>
              <w:t>(1,15-0,12)²=     (1,15-0,12)(1,15+0,12)=</w:t>
            </w:r>
          </w:p>
          <w:p w:rsidR="00FA7351" w:rsidRPr="006E68F6" w:rsidRDefault="00BB6354" w:rsidP="00B22C6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№416.</w:t>
            </w:r>
            <w:r w:rsidRPr="00B22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Выполните вычисления по схеме.</w:t>
            </w:r>
          </w:p>
        </w:tc>
      </w:tr>
      <w:tr w:rsidR="00FA7351" w:rsidRPr="006E68F6" w:rsidTr="0089735D">
        <w:tc>
          <w:tcPr>
            <w:tcW w:w="1188" w:type="pct"/>
          </w:tcPr>
          <w:p w:rsidR="0089735D" w:rsidRDefault="0089735D" w:rsidP="006E68F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735D" w:rsidRDefault="0089735D" w:rsidP="006E68F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735D" w:rsidRDefault="0089735D" w:rsidP="006E68F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735D" w:rsidRDefault="0089735D" w:rsidP="006E68F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735D" w:rsidRDefault="0089735D" w:rsidP="006E68F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735D" w:rsidRDefault="0089735D" w:rsidP="006E68F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735D" w:rsidRDefault="0089735D" w:rsidP="006E68F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735D" w:rsidRDefault="0089735D" w:rsidP="006E68F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7351" w:rsidRPr="006E68F6" w:rsidRDefault="00FA7351" w:rsidP="008973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8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FA7351" w:rsidRPr="006E68F6" w:rsidRDefault="00FA7351" w:rsidP="008973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8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общеучебные</w:t>
            </w:r>
          </w:p>
          <w:p w:rsidR="00FA7351" w:rsidRPr="006E68F6" w:rsidRDefault="00FA7351" w:rsidP="006E68F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7351" w:rsidRPr="006E68F6" w:rsidRDefault="00FA7351" w:rsidP="006E68F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7351" w:rsidRPr="006E68F6" w:rsidRDefault="00FA7351" w:rsidP="006E68F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7351" w:rsidRPr="006E68F6" w:rsidRDefault="00FA7351" w:rsidP="006E68F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7351" w:rsidRPr="006E68F6" w:rsidRDefault="00FA7351" w:rsidP="006E68F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7351" w:rsidRPr="006E68F6" w:rsidRDefault="00FA7351" w:rsidP="006E68F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7351" w:rsidRPr="006E68F6" w:rsidRDefault="00FA7351" w:rsidP="006E68F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7351" w:rsidRPr="006E68F6" w:rsidRDefault="00FA7351" w:rsidP="006E68F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7351" w:rsidRPr="006E68F6" w:rsidRDefault="00FA7351" w:rsidP="006E68F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7351" w:rsidRPr="006E68F6" w:rsidRDefault="00FA7351" w:rsidP="006E68F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</w:tcPr>
          <w:p w:rsidR="00FA7351" w:rsidRPr="006E68F6" w:rsidRDefault="00FA7351" w:rsidP="0089735D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68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самостоятельное выделение и формулирование познавательной цели, поиск и выделение необходимой информации, структурирование знаний, речевого высказывания в устной и письменной форме; выбор наиболее эффективных способов решения задач, рефлексия способов и условий действия, контроль и оценка процесса и результатов деятельности, постановка и формулирование проблемы, самостоятельное создание алгоритмов</w:t>
            </w:r>
          </w:p>
          <w:p w:rsidR="00FA7351" w:rsidRPr="006E68F6" w:rsidRDefault="00FA7351" w:rsidP="008973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моделирование, </w:t>
            </w:r>
            <w:r w:rsidRPr="006E68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преобразование модели</w:t>
            </w:r>
          </w:p>
        </w:tc>
        <w:tc>
          <w:tcPr>
            <w:tcW w:w="2102" w:type="pct"/>
          </w:tcPr>
          <w:p w:rsidR="00FA7351" w:rsidRPr="003E3286" w:rsidRDefault="00587FCC" w:rsidP="00B22C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6">
              <w:rPr>
                <w:rFonts w:ascii="Times New Roman" w:hAnsi="Times New Roman" w:cs="Times New Roman"/>
                <w:b/>
                <w:sz w:val="24"/>
                <w:szCs w:val="24"/>
              </w:rPr>
              <w:t>№401.</w:t>
            </w:r>
            <w:r w:rsidRPr="003E3286">
              <w:rPr>
                <w:rFonts w:ascii="Times New Roman" w:hAnsi="Times New Roman" w:cs="Times New Roman"/>
                <w:sz w:val="24"/>
                <w:szCs w:val="24"/>
              </w:rPr>
              <w:t xml:space="preserve"> Если придут гости, то за столом будет 8 человек, а если не придут, то 4. На сколько равных частей нужно разрезать праздничный пирог, чтобы и в том и в другом случае можно было бы разделить поровну?</w:t>
            </w:r>
          </w:p>
          <w:p w:rsidR="00587FCC" w:rsidRPr="003E3286" w:rsidRDefault="00587FCC" w:rsidP="00B22C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CC" w:rsidRPr="003E3286" w:rsidRDefault="00587FCC" w:rsidP="00B22C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6">
              <w:rPr>
                <w:rFonts w:ascii="Times New Roman" w:hAnsi="Times New Roman" w:cs="Times New Roman"/>
                <w:b/>
                <w:sz w:val="24"/>
                <w:szCs w:val="24"/>
              </w:rPr>
              <w:t>№342.</w:t>
            </w:r>
            <w:r w:rsidRPr="003E3286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Запишите, какая часть фигуры закрашена, а какая -  не закрашена. Найдите разные способы.</w:t>
            </w:r>
          </w:p>
          <w:p w:rsidR="00587FCC" w:rsidRPr="003E3286" w:rsidRDefault="00587FCC" w:rsidP="00B22C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CC" w:rsidRPr="00587FCC" w:rsidRDefault="00587FCC" w:rsidP="00B22C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6">
              <w:rPr>
                <w:rFonts w:ascii="Times New Roman" w:hAnsi="Times New Roman" w:cs="Times New Roman"/>
                <w:b/>
                <w:sz w:val="24"/>
                <w:szCs w:val="24"/>
              </w:rPr>
              <w:t>№509</w:t>
            </w:r>
            <w:r w:rsidR="00E46FBC" w:rsidRPr="003E32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46FBC" w:rsidRPr="003E3286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задачу. Постарайся найти разные способы решения. В двух коробках 16 кг печенья. Найдите массу печенья в каждой коробке, если в одной из них печенья на 4 кг больше, чем в другой.</w:t>
            </w:r>
          </w:p>
        </w:tc>
      </w:tr>
      <w:tr w:rsidR="00FA7351" w:rsidRPr="006E68F6" w:rsidTr="0089735D">
        <w:trPr>
          <w:cantSplit/>
          <w:trHeight w:val="1134"/>
        </w:trPr>
        <w:tc>
          <w:tcPr>
            <w:tcW w:w="1188" w:type="pct"/>
          </w:tcPr>
          <w:p w:rsidR="0089735D" w:rsidRDefault="0089735D" w:rsidP="008973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735D" w:rsidRDefault="0089735D" w:rsidP="008973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735D" w:rsidRDefault="0089735D" w:rsidP="008973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735D" w:rsidRDefault="0089735D" w:rsidP="008973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735D" w:rsidRDefault="0089735D" w:rsidP="008973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7351" w:rsidRPr="006E68F6" w:rsidRDefault="00FA7351" w:rsidP="008973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8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 логические</w:t>
            </w:r>
          </w:p>
        </w:tc>
        <w:tc>
          <w:tcPr>
            <w:tcW w:w="1710" w:type="pct"/>
          </w:tcPr>
          <w:p w:rsidR="00FA7351" w:rsidRPr="006E68F6" w:rsidRDefault="00FA7351" w:rsidP="00897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анализ, синтез, выбор оснований и критериев для сравнения, классификации объектов сравнение, группировка, причинно-следственные связи, построение логической цепочки рассуждений, анализ истинности утверждений, доказательство, выдв</w:t>
            </w:r>
            <w:r w:rsidR="0089735D">
              <w:rPr>
                <w:rFonts w:ascii="Times New Roman" w:hAnsi="Times New Roman" w:cs="Times New Roman"/>
                <w:sz w:val="24"/>
                <w:szCs w:val="24"/>
              </w:rPr>
              <w:t>ижение гипотез и их обоснование</w:t>
            </w:r>
          </w:p>
          <w:p w:rsidR="00FA7351" w:rsidRPr="006E68F6" w:rsidRDefault="00FA7351" w:rsidP="006E68F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FA7351" w:rsidRPr="00B22C6B" w:rsidRDefault="00913426" w:rsidP="00AF1A24">
            <w:pPr>
              <w:pStyle w:val="a3"/>
              <w:rPr>
                <w:rFonts w:ascii="Times New Roman" w:hAnsi="Times New Roman" w:cs="Times New Roman"/>
              </w:rPr>
            </w:pPr>
            <w:r w:rsidRPr="00913426">
              <w:rPr>
                <w:b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91.6pt;margin-top:19.3pt;width:12.75pt;height:30pt;z-index:251662336;mso-position-horizontal-relative:text;mso-position-vertical-relative:text" o:connectortype="straight"/>
              </w:pict>
            </w:r>
            <w:r w:rsidRPr="00913426">
              <w:rPr>
                <w:b/>
                <w:noProof/>
                <w:lang w:eastAsia="ru-RU"/>
              </w:rPr>
              <w:pict>
                <v:shape id="_x0000_s1028" type="#_x0000_t32" style="position:absolute;margin-left:61.6pt;margin-top:19.3pt;width:0;height:30pt;z-index:251660288;mso-position-horizontal-relative:text;mso-position-vertical-relative:text" o:connectortype="straight"/>
              </w:pict>
            </w:r>
            <w:r w:rsidRPr="00913426">
              <w:rPr>
                <w:b/>
                <w:noProof/>
                <w:lang w:eastAsia="ru-RU"/>
              </w:rPr>
              <w:pict>
                <v:shape id="_x0000_s1026" type="#_x0000_t32" style="position:absolute;margin-left:13.6pt;margin-top:19.3pt;width:18.75pt;height:30pt;flip:y;z-index:251658240;mso-position-horizontal-relative:text;mso-position-vertical-relative:text" o:connectortype="straight"/>
              </w:pict>
            </w:r>
            <w:r w:rsidR="00AF1A24" w:rsidRPr="004D740B">
              <w:rPr>
                <w:b/>
              </w:rPr>
              <w:t>Стр.</w:t>
            </w:r>
            <w:r w:rsidR="00AF1A24" w:rsidRPr="00B22C6B">
              <w:rPr>
                <w:rFonts w:ascii="Times New Roman" w:hAnsi="Times New Roman" w:cs="Times New Roman"/>
                <w:b/>
              </w:rPr>
              <w:t>135</w:t>
            </w:r>
            <w:r w:rsidR="003E3286">
              <w:rPr>
                <w:rFonts w:ascii="Times New Roman" w:hAnsi="Times New Roman" w:cs="Times New Roman"/>
                <w:b/>
              </w:rPr>
              <w:t>.</w:t>
            </w:r>
            <w:r w:rsidR="00AF1A24" w:rsidRPr="00B22C6B">
              <w:rPr>
                <w:rFonts w:ascii="Times New Roman" w:hAnsi="Times New Roman" w:cs="Times New Roman"/>
              </w:rPr>
              <w:t xml:space="preserve"> Определение угла. Развернутый угол.</w:t>
            </w:r>
          </w:p>
          <w:p w:rsidR="007B6F93" w:rsidRDefault="007B6F93" w:rsidP="00AF1A24">
            <w:pPr>
              <w:pStyle w:val="a3"/>
            </w:pPr>
          </w:p>
          <w:p w:rsidR="007B6F93" w:rsidRDefault="00913426" w:rsidP="00AF1A24">
            <w:pPr>
              <w:pStyle w:val="a3"/>
            </w:pPr>
            <w:r>
              <w:rPr>
                <w:noProof/>
                <w:lang w:eastAsia="ru-RU"/>
              </w:rPr>
              <w:pict>
                <v:shape id="_x0000_s1029" type="#_x0000_t32" style="position:absolute;margin-left:61.6pt;margin-top:12pt;width:24pt;height:0;z-index:251661312" o:connectortype="straight"/>
              </w:pict>
            </w:r>
            <w:r>
              <w:rPr>
                <w:noProof/>
                <w:lang w:eastAsia="ru-RU"/>
              </w:rPr>
              <w:pict>
                <v:shape id="_x0000_s1032" type="#_x0000_t32" style="position:absolute;margin-left:133.6pt;margin-top:9pt;width:66pt;height:.05pt;z-index:251664384" o:connectortype="straight"/>
              </w:pict>
            </w:r>
            <w:r>
              <w:rPr>
                <w:noProof/>
                <w:lang w:eastAsia="ru-RU"/>
              </w:rPr>
              <w:pict>
                <v:shape id="_x0000_s1035" type="#_x0000_t32" style="position:absolute;margin-left:168.1pt;margin-top:9pt;width:0;height:3pt;z-index:251665408" o:connectortype="straight"/>
              </w:pict>
            </w:r>
            <w:r>
              <w:rPr>
                <w:noProof/>
                <w:lang w:eastAsia="ru-RU"/>
              </w:rPr>
              <w:pict>
                <v:shape id="_x0000_s1031" type="#_x0000_t32" style="position:absolute;margin-left:104.35pt;margin-top:9pt;width:19.5pt;height:0;z-index:251663360" o:connectortype="straight"/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margin-left:13.6pt;margin-top:9pt;width:33.75pt;height:0;z-index:251659264" o:connectortype="straight"/>
              </w:pict>
            </w:r>
          </w:p>
          <w:p w:rsidR="007B6F93" w:rsidRDefault="007B6F93" w:rsidP="00AF1A24">
            <w:pPr>
              <w:pStyle w:val="a3"/>
            </w:pPr>
            <w:r>
              <w:t xml:space="preserve">  1                 2               3                4</w:t>
            </w:r>
          </w:p>
          <w:p w:rsidR="007B6F93" w:rsidRDefault="007B6F93" w:rsidP="00AF1A24">
            <w:pPr>
              <w:pStyle w:val="a3"/>
            </w:pPr>
            <w:r>
              <w:t xml:space="preserve"> </w:t>
            </w:r>
          </w:p>
          <w:p w:rsidR="00AF1A24" w:rsidRPr="003E3286" w:rsidRDefault="00AF1A24" w:rsidP="00B22C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6">
              <w:rPr>
                <w:rFonts w:ascii="Times New Roman" w:hAnsi="Times New Roman" w:cs="Times New Roman"/>
                <w:sz w:val="24"/>
                <w:szCs w:val="24"/>
              </w:rPr>
              <w:t xml:space="preserve">Какие фигуры изображены на рисунке? Что у них общего? Постарайтесь объяснить </w:t>
            </w:r>
            <w:r w:rsidR="007B6F93" w:rsidRPr="003E328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3E3286">
              <w:rPr>
                <w:rFonts w:ascii="Times New Roman" w:hAnsi="Times New Roman" w:cs="Times New Roman"/>
                <w:sz w:val="24"/>
                <w:szCs w:val="24"/>
              </w:rPr>
              <w:t xml:space="preserve"> угла. </w:t>
            </w:r>
            <w:r w:rsidR="007B6F93" w:rsidRPr="003E3286">
              <w:rPr>
                <w:rFonts w:ascii="Times New Roman" w:hAnsi="Times New Roman" w:cs="Times New Roman"/>
                <w:sz w:val="24"/>
                <w:szCs w:val="24"/>
              </w:rPr>
              <w:t>Попробуйте начать так… Сравните свое определение угла с таким определением: угол-это фигура, образованная двумя лучами, имеющими общее начало. Можно ли утверждать, что фигура на рис 4 тоже угол?</w:t>
            </w:r>
          </w:p>
        </w:tc>
      </w:tr>
      <w:tr w:rsidR="00FA7351" w:rsidRPr="006E68F6" w:rsidTr="0089735D">
        <w:trPr>
          <w:cantSplit/>
          <w:trHeight w:val="1134"/>
        </w:trPr>
        <w:tc>
          <w:tcPr>
            <w:tcW w:w="1188" w:type="pct"/>
          </w:tcPr>
          <w:p w:rsidR="0089735D" w:rsidRDefault="0089735D" w:rsidP="008973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9735D" w:rsidRDefault="0089735D" w:rsidP="008973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A7351" w:rsidRPr="0089735D" w:rsidRDefault="00FA7351" w:rsidP="008973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973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Постановка и решение проблемы</w:t>
            </w:r>
          </w:p>
          <w:p w:rsidR="0089735D" w:rsidRPr="006E68F6" w:rsidRDefault="0089735D" w:rsidP="008973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</w:tcPr>
          <w:p w:rsidR="00FA7351" w:rsidRPr="006E68F6" w:rsidRDefault="00FA7351" w:rsidP="0089735D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68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формулирование проблемы,</w:t>
            </w:r>
          </w:p>
          <w:p w:rsidR="00FA7351" w:rsidRPr="006E68F6" w:rsidRDefault="00FA7351" w:rsidP="0089735D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68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самостоятельное создание способов решения проблем практического и поискового характера</w:t>
            </w:r>
          </w:p>
          <w:p w:rsidR="00FA7351" w:rsidRPr="006E68F6" w:rsidRDefault="00FA7351" w:rsidP="006E6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FA7351" w:rsidRPr="003E3286" w:rsidRDefault="00235726" w:rsidP="0023572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№408 б)</w:t>
            </w:r>
            <w:r w:rsidR="00BB6354" w:rsidRPr="003E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3E32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лугу пасется коза. Конец веревки, к которой она привязана, скользит по проволоке, прикрепленной к двум колышкам. Нарисуйте фигуру, ограничивающую участок, где может пастись коза, если расстояние между колышками - </w:t>
            </w:r>
            <w:r w:rsidR="00D33BE5" w:rsidRPr="003E32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м, а длина веревки</w:t>
            </w:r>
            <w:r w:rsidRPr="003E32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–4 м.</w:t>
            </w:r>
          </w:p>
          <w:p w:rsidR="00AF1A24" w:rsidRPr="003E3286" w:rsidRDefault="00AF1A24" w:rsidP="0023572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№608. №635</w:t>
            </w:r>
          </w:p>
        </w:tc>
      </w:tr>
      <w:tr w:rsidR="00FA7351" w:rsidRPr="006E68F6" w:rsidTr="0089735D">
        <w:trPr>
          <w:cantSplit/>
          <w:trHeight w:val="1134"/>
        </w:trPr>
        <w:tc>
          <w:tcPr>
            <w:tcW w:w="1188" w:type="pct"/>
          </w:tcPr>
          <w:p w:rsidR="0089735D" w:rsidRDefault="0089735D" w:rsidP="008973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9735D" w:rsidRDefault="0089735D" w:rsidP="008973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9735D" w:rsidRDefault="0089735D" w:rsidP="008973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9735D" w:rsidRDefault="0089735D" w:rsidP="008973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A7351" w:rsidRPr="0089735D" w:rsidRDefault="00FA7351" w:rsidP="008973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3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710" w:type="pct"/>
          </w:tcPr>
          <w:p w:rsidR="00FA7351" w:rsidRPr="006E68F6" w:rsidRDefault="00FA7351" w:rsidP="008973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средств математического языка и математической речи для получения и передачи информации, участие в продуктивном учебном диалоге;     самовыражение: монологиче</w:t>
            </w: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ские высказывания разного типа</w:t>
            </w:r>
            <w:r w:rsidRPr="006E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pct"/>
          </w:tcPr>
          <w:p w:rsidR="00A55610" w:rsidRPr="003E3286" w:rsidRDefault="00B27107" w:rsidP="00A5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6">
              <w:rPr>
                <w:rFonts w:ascii="Times New Roman" w:hAnsi="Times New Roman" w:cs="Times New Roman"/>
                <w:b/>
                <w:sz w:val="24"/>
                <w:szCs w:val="24"/>
              </w:rPr>
              <w:t>№113.</w:t>
            </w:r>
            <w:r w:rsidRPr="003E3286">
              <w:rPr>
                <w:rFonts w:ascii="Times New Roman" w:hAnsi="Times New Roman" w:cs="Times New Roman"/>
                <w:sz w:val="24"/>
                <w:szCs w:val="24"/>
              </w:rPr>
              <w:t xml:space="preserve"> Книга стоит х р.,а альбом – у р. Какой смысл имеет выражение: </w:t>
            </w:r>
          </w:p>
          <w:p w:rsidR="00FA7351" w:rsidRPr="003E3286" w:rsidRDefault="00B27107" w:rsidP="00A5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6">
              <w:rPr>
                <w:rFonts w:ascii="Times New Roman" w:hAnsi="Times New Roman" w:cs="Times New Roman"/>
                <w:sz w:val="24"/>
                <w:szCs w:val="24"/>
              </w:rPr>
              <w:t>3х; 2у; у-х; 5х+4у</w:t>
            </w:r>
          </w:p>
          <w:p w:rsidR="00B27107" w:rsidRPr="003E3286" w:rsidRDefault="00B27107" w:rsidP="00A5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6">
              <w:rPr>
                <w:rFonts w:ascii="Times New Roman" w:hAnsi="Times New Roman" w:cs="Times New Roman"/>
                <w:b/>
                <w:sz w:val="24"/>
                <w:szCs w:val="24"/>
              </w:rPr>
              <w:t>№260.</w:t>
            </w:r>
            <w:r w:rsidRPr="003E3286">
              <w:rPr>
                <w:rFonts w:ascii="Times New Roman" w:hAnsi="Times New Roman" w:cs="Times New Roman"/>
                <w:sz w:val="24"/>
                <w:szCs w:val="24"/>
              </w:rPr>
              <w:t xml:space="preserve"> Переведите на обычный язык:</w:t>
            </w:r>
          </w:p>
          <w:p w:rsidR="00B27107" w:rsidRPr="003E3286" w:rsidRDefault="00A55610" w:rsidP="00A5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6">
              <w:rPr>
                <w:rFonts w:ascii="Times New Roman" w:hAnsi="Times New Roman" w:cs="Times New Roman"/>
                <w:sz w:val="24"/>
                <w:szCs w:val="24"/>
              </w:rPr>
              <w:t>(а+с)∙</w:t>
            </w:r>
            <w:r w:rsidR="00B27107" w:rsidRPr="003E3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3286">
              <w:rPr>
                <w:rFonts w:ascii="Times New Roman" w:hAnsi="Times New Roman" w:cs="Times New Roman"/>
                <w:sz w:val="24"/>
                <w:szCs w:val="24"/>
              </w:rPr>
              <w:t>, 5+а∙с, 10:(а-с)</w:t>
            </w:r>
          </w:p>
          <w:p w:rsidR="00A55610" w:rsidRPr="003E3286" w:rsidRDefault="00A55610" w:rsidP="00A5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6">
              <w:rPr>
                <w:rFonts w:ascii="Times New Roman" w:hAnsi="Times New Roman" w:cs="Times New Roman"/>
                <w:b/>
                <w:sz w:val="24"/>
                <w:szCs w:val="24"/>
              </w:rPr>
              <w:t>№276.</w:t>
            </w:r>
            <w:r w:rsidRPr="003E3286">
              <w:rPr>
                <w:rFonts w:ascii="Times New Roman" w:hAnsi="Times New Roman" w:cs="Times New Roman"/>
                <w:sz w:val="24"/>
                <w:szCs w:val="24"/>
              </w:rPr>
              <w:t xml:space="preserve"> Придумайте ситуации, которые описывались бы следующими математическими моделями:</w:t>
            </w:r>
          </w:p>
          <w:p w:rsidR="00A55610" w:rsidRPr="003E3286" w:rsidRDefault="00A55610" w:rsidP="00A55610">
            <w:pPr>
              <w:pStyle w:val="a3"/>
              <w:rPr>
                <w:sz w:val="24"/>
                <w:szCs w:val="24"/>
              </w:rPr>
            </w:pPr>
            <w:r w:rsidRPr="003E3286">
              <w:rPr>
                <w:rFonts w:ascii="Times New Roman" w:hAnsi="Times New Roman" w:cs="Times New Roman"/>
                <w:sz w:val="24"/>
                <w:szCs w:val="24"/>
              </w:rPr>
              <w:t>а)2∙94+17   б)25:(18:6+18:9)</w:t>
            </w:r>
          </w:p>
        </w:tc>
      </w:tr>
    </w:tbl>
    <w:p w:rsidR="00E90A64" w:rsidRDefault="00E90A64" w:rsidP="00E90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90A64" w:rsidRPr="00E90A64" w:rsidRDefault="00E90A64" w:rsidP="00E90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A64">
        <w:rPr>
          <w:rFonts w:ascii="Times New Roman" w:hAnsi="Times New Roman" w:cs="Times New Roman"/>
          <w:i/>
          <w:iCs/>
          <w:sz w:val="24"/>
          <w:szCs w:val="24"/>
        </w:rPr>
        <w:t xml:space="preserve">Таким образом, важнейшая задача современной системы образования </w:t>
      </w:r>
      <w:r w:rsidR="00994C3A">
        <w:rPr>
          <w:rFonts w:ascii="Times New Roman" w:hAnsi="Times New Roman" w:cs="Times New Roman"/>
          <w:sz w:val="24"/>
          <w:szCs w:val="24"/>
        </w:rPr>
        <w:t>–</w:t>
      </w:r>
      <w:r w:rsidRPr="00E90A64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994C3A">
        <w:rPr>
          <w:rFonts w:ascii="Times New Roman" w:hAnsi="Times New Roman" w:cs="Times New Roman"/>
          <w:sz w:val="24"/>
          <w:szCs w:val="24"/>
        </w:rPr>
        <w:t xml:space="preserve"> </w:t>
      </w:r>
      <w:r w:rsidRPr="00E90A64">
        <w:rPr>
          <w:rFonts w:ascii="Times New Roman" w:hAnsi="Times New Roman" w:cs="Times New Roman"/>
          <w:sz w:val="24"/>
          <w:szCs w:val="24"/>
        </w:rPr>
        <w:t>совокупности «универсальных учебных действий», обеспечивающих компетенцию «научить</w:t>
      </w:r>
    </w:p>
    <w:p w:rsidR="0055564A" w:rsidRPr="00E90A64" w:rsidRDefault="00E90A64" w:rsidP="00994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A64">
        <w:rPr>
          <w:rFonts w:ascii="Times New Roman" w:hAnsi="Times New Roman" w:cs="Times New Roman"/>
          <w:sz w:val="24"/>
          <w:szCs w:val="24"/>
        </w:rPr>
        <w:t>учиться», способность личности к саморазвитию и самосовершенствованию путем</w:t>
      </w:r>
      <w:r w:rsidR="00994C3A">
        <w:rPr>
          <w:rFonts w:ascii="Times New Roman" w:hAnsi="Times New Roman" w:cs="Times New Roman"/>
          <w:sz w:val="24"/>
          <w:szCs w:val="24"/>
        </w:rPr>
        <w:t xml:space="preserve"> </w:t>
      </w:r>
      <w:r w:rsidRPr="00E90A64">
        <w:rPr>
          <w:rFonts w:ascii="Times New Roman" w:hAnsi="Times New Roman" w:cs="Times New Roman"/>
          <w:sz w:val="24"/>
          <w:szCs w:val="24"/>
        </w:rPr>
        <w:t>сознательного и активного присвоения нового социального опыта, а не только освоение</w:t>
      </w:r>
      <w:r w:rsidR="00994C3A">
        <w:rPr>
          <w:rFonts w:ascii="Times New Roman" w:hAnsi="Times New Roman" w:cs="Times New Roman"/>
          <w:sz w:val="24"/>
          <w:szCs w:val="24"/>
        </w:rPr>
        <w:t xml:space="preserve"> </w:t>
      </w:r>
      <w:r w:rsidRPr="00E90A64">
        <w:rPr>
          <w:rFonts w:ascii="Times New Roman" w:hAnsi="Times New Roman" w:cs="Times New Roman"/>
          <w:sz w:val="24"/>
          <w:szCs w:val="24"/>
        </w:rPr>
        <w:t>учащимися конкретных предметных знаний и навыков в рамках отдельных дисциплин</w:t>
      </w:r>
      <w:r>
        <w:t xml:space="preserve"> </w:t>
      </w:r>
      <w:r w:rsidRPr="00E90A64">
        <w:t>[</w:t>
      </w:r>
      <w:r>
        <w:t>1, стр.</w:t>
      </w:r>
      <w:r w:rsidR="00994C3A">
        <w:t>2</w:t>
      </w:r>
      <w:r w:rsidRPr="00E90A64">
        <w:t>]</w:t>
      </w:r>
      <w:r w:rsidRPr="00E90A64">
        <w:rPr>
          <w:rFonts w:ascii="Times New Roman" w:hAnsi="Times New Roman" w:cs="Times New Roman"/>
          <w:sz w:val="24"/>
          <w:szCs w:val="24"/>
        </w:rPr>
        <w:t>.</w:t>
      </w:r>
    </w:p>
    <w:p w:rsidR="00A656B7" w:rsidRPr="00E90A64" w:rsidRDefault="00A656B7" w:rsidP="006E68F6">
      <w:pPr>
        <w:pStyle w:val="a4"/>
        <w:spacing w:line="360" w:lineRule="auto"/>
      </w:pPr>
      <w:r w:rsidRPr="00E90A64">
        <w:t>Литература:</w:t>
      </w:r>
    </w:p>
    <w:p w:rsidR="00A656B7" w:rsidRDefault="00E90A64" w:rsidP="00E90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A64">
        <w:rPr>
          <w:rFonts w:ascii="Times New Roman" w:hAnsi="Times New Roman" w:cs="Times New Roman"/>
          <w:sz w:val="24"/>
          <w:szCs w:val="24"/>
        </w:rPr>
        <w:t>1.Федеральный государственный образовательный стандарт начального общего образования, утвержден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A64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6.10.2009 г. №373</w:t>
      </w:r>
    </w:p>
    <w:p w:rsidR="003E3286" w:rsidRPr="00E90A64" w:rsidRDefault="003E3286" w:rsidP="00E90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Зубарева И.И., Мордкович А.Г. Математика. 5 класс:</w:t>
      </w:r>
      <w:r w:rsidR="00954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</w:t>
      </w:r>
      <w:r w:rsidR="003701F4">
        <w:rPr>
          <w:rFonts w:ascii="Times New Roman" w:hAnsi="Times New Roman" w:cs="Times New Roman"/>
          <w:sz w:val="24"/>
          <w:szCs w:val="24"/>
        </w:rPr>
        <w:t xml:space="preserve">ник </w:t>
      </w:r>
      <w:r>
        <w:rPr>
          <w:rFonts w:ascii="Times New Roman" w:hAnsi="Times New Roman" w:cs="Times New Roman"/>
          <w:sz w:val="24"/>
          <w:szCs w:val="24"/>
        </w:rPr>
        <w:t>для общеобразоват</w:t>
      </w:r>
      <w:r w:rsidR="003701F4">
        <w:rPr>
          <w:rFonts w:ascii="Times New Roman" w:hAnsi="Times New Roman" w:cs="Times New Roman"/>
          <w:sz w:val="24"/>
          <w:szCs w:val="24"/>
        </w:rPr>
        <w:t>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3A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чреждений.- М.:</w:t>
      </w:r>
      <w:r w:rsidR="00370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Мнемозина, 2009.-270с.: ил.</w:t>
      </w:r>
    </w:p>
    <w:sectPr w:rsidR="003E3286" w:rsidRPr="00E90A64" w:rsidSect="00E90A6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030" w:rsidRDefault="00737030" w:rsidP="00232E3C">
      <w:pPr>
        <w:spacing w:after="0" w:line="240" w:lineRule="auto"/>
      </w:pPr>
      <w:r>
        <w:separator/>
      </w:r>
    </w:p>
  </w:endnote>
  <w:endnote w:type="continuationSeparator" w:id="1">
    <w:p w:rsidR="00737030" w:rsidRDefault="00737030" w:rsidP="0023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030" w:rsidRDefault="00737030" w:rsidP="00232E3C">
      <w:pPr>
        <w:spacing w:after="0" w:line="240" w:lineRule="auto"/>
      </w:pPr>
      <w:r>
        <w:separator/>
      </w:r>
    </w:p>
  </w:footnote>
  <w:footnote w:type="continuationSeparator" w:id="1">
    <w:p w:rsidR="00737030" w:rsidRDefault="00737030" w:rsidP="00232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4464"/>
    <w:multiLevelType w:val="hybridMultilevel"/>
    <w:tmpl w:val="70FA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C7B6C"/>
    <w:multiLevelType w:val="hybridMultilevel"/>
    <w:tmpl w:val="9F588102"/>
    <w:lvl w:ilvl="0" w:tplc="2ABA6EA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46B"/>
    <w:rsid w:val="000309CA"/>
    <w:rsid w:val="000335B0"/>
    <w:rsid w:val="00081F94"/>
    <w:rsid w:val="00086243"/>
    <w:rsid w:val="000A5D39"/>
    <w:rsid w:val="000B3156"/>
    <w:rsid w:val="000D4879"/>
    <w:rsid w:val="001257AB"/>
    <w:rsid w:val="001260BE"/>
    <w:rsid w:val="00167AD3"/>
    <w:rsid w:val="001A4FF5"/>
    <w:rsid w:val="002100B1"/>
    <w:rsid w:val="00222FB8"/>
    <w:rsid w:val="00227B90"/>
    <w:rsid w:val="00232E3C"/>
    <w:rsid w:val="00235726"/>
    <w:rsid w:val="00283287"/>
    <w:rsid w:val="002964B2"/>
    <w:rsid w:val="002A6C57"/>
    <w:rsid w:val="002C4446"/>
    <w:rsid w:val="00365CFF"/>
    <w:rsid w:val="003701F4"/>
    <w:rsid w:val="00381B03"/>
    <w:rsid w:val="003E3286"/>
    <w:rsid w:val="00413817"/>
    <w:rsid w:val="00474E81"/>
    <w:rsid w:val="004826D8"/>
    <w:rsid w:val="00493700"/>
    <w:rsid w:val="004D740B"/>
    <w:rsid w:val="00540A85"/>
    <w:rsid w:val="0055564A"/>
    <w:rsid w:val="00587FCC"/>
    <w:rsid w:val="005A3565"/>
    <w:rsid w:val="005D7B0B"/>
    <w:rsid w:val="005F052A"/>
    <w:rsid w:val="0060446B"/>
    <w:rsid w:val="006562E1"/>
    <w:rsid w:val="006E68F6"/>
    <w:rsid w:val="00732B63"/>
    <w:rsid w:val="0073320D"/>
    <w:rsid w:val="00737030"/>
    <w:rsid w:val="007B0875"/>
    <w:rsid w:val="007B6F93"/>
    <w:rsid w:val="007F6167"/>
    <w:rsid w:val="0088465D"/>
    <w:rsid w:val="0089735D"/>
    <w:rsid w:val="00897A91"/>
    <w:rsid w:val="00913426"/>
    <w:rsid w:val="00914C7D"/>
    <w:rsid w:val="009543A4"/>
    <w:rsid w:val="00957E31"/>
    <w:rsid w:val="00963C59"/>
    <w:rsid w:val="0096499A"/>
    <w:rsid w:val="00994C3A"/>
    <w:rsid w:val="00A55610"/>
    <w:rsid w:val="00A656B7"/>
    <w:rsid w:val="00AA758A"/>
    <w:rsid w:val="00AB290C"/>
    <w:rsid w:val="00AC736F"/>
    <w:rsid w:val="00AF1A24"/>
    <w:rsid w:val="00B22C6B"/>
    <w:rsid w:val="00B27107"/>
    <w:rsid w:val="00B51C42"/>
    <w:rsid w:val="00B97DB7"/>
    <w:rsid w:val="00BA3C3A"/>
    <w:rsid w:val="00BB6354"/>
    <w:rsid w:val="00C11DA2"/>
    <w:rsid w:val="00C70B88"/>
    <w:rsid w:val="00D33BE5"/>
    <w:rsid w:val="00DA1E2D"/>
    <w:rsid w:val="00DE36AB"/>
    <w:rsid w:val="00E07914"/>
    <w:rsid w:val="00E46FBC"/>
    <w:rsid w:val="00E90A64"/>
    <w:rsid w:val="00ED2D9D"/>
    <w:rsid w:val="00FA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  <o:rules v:ext="edit">
        <o:r id="V:Rule9" type="connector" idref="#_x0000_s1026"/>
        <o:r id="V:Rule10" type="connector" idref="#_x0000_s1035"/>
        <o:r id="V:Rule11" type="connector" idref="#_x0000_s1028"/>
        <o:r id="V:Rule12" type="connector" idref="#_x0000_s1027"/>
        <o:r id="V:Rule13" type="connector" idref="#_x0000_s1030"/>
        <o:r id="V:Rule14" type="connector" idref="#_x0000_s1031"/>
        <o:r id="V:Rule15" type="connector" idref="#_x0000_s1029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6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B0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Body Text Indent"/>
    <w:basedOn w:val="a"/>
    <w:link w:val="a5"/>
    <w:rsid w:val="00AA75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7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semiHidden/>
    <w:rsid w:val="00232E3C"/>
    <w:rPr>
      <w:vertAlign w:val="superscript"/>
    </w:rPr>
  </w:style>
  <w:style w:type="table" w:styleId="a7">
    <w:name w:val="Table Grid"/>
    <w:basedOn w:val="a1"/>
    <w:uiPriority w:val="59"/>
    <w:rsid w:val="00296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A64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474E8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7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4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5FCA-98FB-411F-8CB3-6BBE6470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2011-03-29T03:11:00Z</dcterms:created>
  <dcterms:modified xsi:type="dcterms:W3CDTF">2011-04-01T02:09:00Z</dcterms:modified>
</cp:coreProperties>
</file>